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AC8A8" w14:textId="69D9B354" w:rsidR="009F6C62" w:rsidRPr="005E1394" w:rsidRDefault="009F6C62" w:rsidP="00255C33">
      <w:pPr>
        <w:pStyle w:val="Heading1"/>
        <w:rPr>
          <w:color w:val="auto"/>
        </w:rPr>
      </w:pPr>
      <w:r w:rsidRPr="005E1394">
        <w:rPr>
          <w:color w:val="auto"/>
        </w:rPr>
        <w:t xml:space="preserve">FAQ – COVID QUESTIONS </w:t>
      </w:r>
    </w:p>
    <w:p w14:paraId="5FC18B22" w14:textId="2D3865F9" w:rsidR="009A2BC5" w:rsidRPr="009A2BC5" w:rsidRDefault="009A2BC5" w:rsidP="009A2BC5">
      <w:r>
        <w:t>NOTE: In this document we will use the abbreviation “</w:t>
      </w:r>
      <w:r w:rsidRPr="005E1394">
        <w:rPr>
          <w:b/>
          <w:bCs/>
        </w:rPr>
        <w:t>3G</w:t>
      </w:r>
      <w:r>
        <w:t xml:space="preserve">” that symbolizes the German </w:t>
      </w:r>
      <w:r w:rsidR="00BD599B">
        <w:t>phrase</w:t>
      </w:r>
      <w:r>
        <w:t xml:space="preserve"> “</w:t>
      </w:r>
      <w:proofErr w:type="spellStart"/>
      <w:r w:rsidRPr="005E1394">
        <w:rPr>
          <w:b/>
          <w:bCs/>
          <w:i/>
          <w:iCs/>
        </w:rPr>
        <w:t>Geimpft</w:t>
      </w:r>
      <w:proofErr w:type="spellEnd"/>
      <w:r w:rsidRPr="005E1394">
        <w:rPr>
          <w:b/>
          <w:bCs/>
          <w:i/>
          <w:iCs/>
        </w:rPr>
        <w:t xml:space="preserve">, </w:t>
      </w:r>
      <w:proofErr w:type="spellStart"/>
      <w:r w:rsidRPr="005E1394">
        <w:rPr>
          <w:b/>
          <w:bCs/>
          <w:i/>
          <w:iCs/>
        </w:rPr>
        <w:t>Genesen</w:t>
      </w:r>
      <w:proofErr w:type="spellEnd"/>
      <w:r w:rsidRPr="005E1394">
        <w:rPr>
          <w:b/>
          <w:bCs/>
          <w:i/>
          <w:iCs/>
        </w:rPr>
        <w:t xml:space="preserve">, </w:t>
      </w:r>
      <w:proofErr w:type="spellStart"/>
      <w:r w:rsidRPr="005E1394">
        <w:rPr>
          <w:b/>
          <w:bCs/>
          <w:i/>
          <w:iCs/>
        </w:rPr>
        <w:t>oder</w:t>
      </w:r>
      <w:proofErr w:type="spellEnd"/>
      <w:r w:rsidRPr="005E1394">
        <w:rPr>
          <w:b/>
          <w:bCs/>
          <w:i/>
          <w:iCs/>
        </w:rPr>
        <w:t xml:space="preserve"> </w:t>
      </w:r>
      <w:proofErr w:type="spellStart"/>
      <w:r w:rsidRPr="005E1394">
        <w:rPr>
          <w:b/>
          <w:bCs/>
          <w:i/>
          <w:iCs/>
        </w:rPr>
        <w:t>Getestet</w:t>
      </w:r>
      <w:proofErr w:type="spellEnd"/>
      <w:proofErr w:type="gramStart"/>
      <w:r>
        <w:t>,”which</w:t>
      </w:r>
      <w:proofErr w:type="gramEnd"/>
      <w:r>
        <w:t xml:space="preserve"> means “vaccinated, recovered or </w:t>
      </w:r>
      <w:r w:rsidR="00BD599B">
        <w:t>tested”. Access to various indoor venues in Germany are based on this 3G principle (</w:t>
      </w:r>
      <w:r w:rsidR="00910FA2">
        <w:t xml:space="preserve">e.g. </w:t>
      </w:r>
      <w:r w:rsidR="00BD599B">
        <w:t>restaurants, cinemas, museums</w:t>
      </w:r>
      <w:r w:rsidR="00910FA2">
        <w:t>, hair salons and barbershops, visitation of hospitals, hotels</w:t>
      </w:r>
      <w:proofErr w:type="gramStart"/>
      <w:r w:rsidR="00910FA2">
        <w:t xml:space="preserve">, </w:t>
      </w:r>
      <w:r w:rsidR="00BD599B">
        <w:t>)</w:t>
      </w:r>
      <w:proofErr w:type="gramEnd"/>
      <w:r w:rsidR="00910FA2">
        <w:t>.</w:t>
      </w:r>
    </w:p>
    <w:p w14:paraId="41009E16" w14:textId="7133331A" w:rsidR="009F6C62" w:rsidRPr="005E1394" w:rsidRDefault="00255C33" w:rsidP="00255C33">
      <w:pPr>
        <w:pStyle w:val="Heading2"/>
        <w:rPr>
          <w:b/>
          <w:bCs/>
          <w:color w:val="auto"/>
        </w:rPr>
      </w:pPr>
      <w:r w:rsidRPr="005E1394">
        <w:rPr>
          <w:b/>
          <w:bCs/>
          <w:color w:val="auto"/>
        </w:rPr>
        <w:t xml:space="preserve">What is required to return to ETS. </w:t>
      </w:r>
    </w:p>
    <w:p w14:paraId="1C70F0EA" w14:textId="30A6F02F" w:rsidR="00255C33" w:rsidRDefault="00255C33" w:rsidP="00255C33">
      <w:r>
        <w:t>All students will be tested upon their initial return to the ETS campus. Students may opt to bring their own proof of negative test (PCR or antigen) so long it is not older tha</w:t>
      </w:r>
      <w:r w:rsidR="006E3B38">
        <w:t>n 72 hours for the PCR test (48 hours for antigen)</w:t>
      </w:r>
      <w:r>
        <w:t>. However, the school will also offer the student to take a rapid test (antigen) upon arrival</w:t>
      </w:r>
      <w:r w:rsidR="00F93D7F">
        <w:t xml:space="preserve"> at no costs to the student</w:t>
      </w:r>
      <w:r>
        <w:t xml:space="preserve">. </w:t>
      </w:r>
    </w:p>
    <w:p w14:paraId="79256E21" w14:textId="48D4BC65" w:rsidR="00255C33" w:rsidRPr="00255C33" w:rsidRDefault="00255C33" w:rsidP="00255C33">
      <w:r>
        <w:t xml:space="preserve">During the remainder of the semester, </w:t>
      </w:r>
      <w:r w:rsidRPr="00277E73">
        <w:rPr>
          <w:u w:val="single"/>
        </w:rPr>
        <w:t xml:space="preserve">all students </w:t>
      </w:r>
      <w:r w:rsidR="00F93D7F" w:rsidRPr="00277E73">
        <w:rPr>
          <w:u w:val="single"/>
        </w:rPr>
        <w:t xml:space="preserve">and staff </w:t>
      </w:r>
      <w:r w:rsidRPr="00277E73">
        <w:rPr>
          <w:u w:val="single"/>
        </w:rPr>
        <w:t>must be tested twice a week</w:t>
      </w:r>
      <w:r>
        <w:t xml:space="preserve">. Exceptions are made for those who are completely vaccinated or has recovered from Covid-19 within the last six months. </w:t>
      </w:r>
    </w:p>
    <w:p w14:paraId="4FBD8FA7" w14:textId="33D6FC51" w:rsidR="009F6C62" w:rsidRPr="005E1394" w:rsidRDefault="009F6C62" w:rsidP="00255C33">
      <w:pPr>
        <w:pStyle w:val="Heading2"/>
        <w:rPr>
          <w:b/>
          <w:bCs/>
          <w:color w:val="auto"/>
        </w:rPr>
      </w:pPr>
      <w:r w:rsidRPr="005E1394">
        <w:rPr>
          <w:b/>
          <w:bCs/>
          <w:color w:val="auto"/>
        </w:rPr>
        <w:t xml:space="preserve">If a student is accompanied by a family member/friend when arriving can they stay? How long? Do they need a test? </w:t>
      </w:r>
    </w:p>
    <w:p w14:paraId="599A6D34" w14:textId="0CDCCAB9" w:rsidR="00255C33" w:rsidRDefault="00F93D7F" w:rsidP="00255C33">
      <w:r>
        <w:t xml:space="preserve">Anyone who demonstrates any symptoms of Covid-19 must remain outside of the facility and avoid all contact with others. All family members / guests who wish to enter the facilities must </w:t>
      </w:r>
      <w:r w:rsidR="00277E73">
        <w:t xml:space="preserve">follow the 3G model – </w:t>
      </w:r>
      <w:r>
        <w:t>show proof of vaccination, recovery, or a negative test result. Tests can be administered at ETS for the cost of 5 Euro.</w:t>
      </w:r>
    </w:p>
    <w:p w14:paraId="1E21D282" w14:textId="1B737FD9" w:rsidR="00F93D7F" w:rsidRPr="00255C33" w:rsidRDefault="00F93D7F" w:rsidP="00255C33">
      <w:r>
        <w:t>For purposes of contact tracing, ETS must maintain the contact information of all guests for four weeks. (See form and questionnaire).</w:t>
      </w:r>
    </w:p>
    <w:p w14:paraId="60E02C4A" w14:textId="2CB854FA" w:rsidR="00F93D7F" w:rsidRPr="005E1394" w:rsidRDefault="00F93D7F" w:rsidP="00255C33">
      <w:pPr>
        <w:pStyle w:val="Heading2"/>
        <w:rPr>
          <w:b/>
          <w:bCs/>
          <w:color w:val="auto"/>
        </w:rPr>
      </w:pPr>
      <w:r w:rsidRPr="005E1394">
        <w:rPr>
          <w:b/>
          <w:bCs/>
          <w:color w:val="auto"/>
        </w:rPr>
        <w:t>Will classes be in-person or via Zoom</w:t>
      </w:r>
      <w:r w:rsidR="00D36EAA" w:rsidRPr="005E1394">
        <w:rPr>
          <w:b/>
          <w:bCs/>
          <w:color w:val="auto"/>
        </w:rPr>
        <w:t>?</w:t>
      </w:r>
    </w:p>
    <w:p w14:paraId="0DD1EE6E" w14:textId="61EED565" w:rsidR="00F93D7F" w:rsidRPr="00F93D7F" w:rsidRDefault="00F93D7F" w:rsidP="00F93D7F">
      <w:r>
        <w:t>As much as possible, we will hold in-person classes. However, we will continue to provide Zoom links for students who are in quarantine or otherwise not able to attend classes. Occasionally, there are some instructors who must teach via Zoom, also. If a student wishes not to be physically present, they must ask for permission in advance from the school administration or Academic Dean’s office.</w:t>
      </w:r>
    </w:p>
    <w:p w14:paraId="363CD575" w14:textId="227D7DC0" w:rsidR="009F6C62" w:rsidRPr="005E1394" w:rsidRDefault="00F93D7F" w:rsidP="00255C33">
      <w:pPr>
        <w:pStyle w:val="Heading2"/>
        <w:rPr>
          <w:b/>
          <w:bCs/>
          <w:color w:val="auto"/>
        </w:rPr>
      </w:pPr>
      <w:r w:rsidRPr="005E1394">
        <w:rPr>
          <w:b/>
          <w:bCs/>
          <w:color w:val="auto"/>
        </w:rPr>
        <w:t xml:space="preserve">What are the regulations regarding masking and social </w:t>
      </w:r>
      <w:r w:rsidR="009F6C62" w:rsidRPr="005E1394">
        <w:rPr>
          <w:b/>
          <w:bCs/>
          <w:color w:val="auto"/>
        </w:rPr>
        <w:t xml:space="preserve">distancing? </w:t>
      </w:r>
    </w:p>
    <w:p w14:paraId="333B9F2D" w14:textId="5CA012B9" w:rsidR="00255C33" w:rsidRPr="00255C33" w:rsidRDefault="00F93D7F" w:rsidP="00255C33">
      <w:r>
        <w:t>Current regulations in Baden-</w:t>
      </w:r>
      <w:r w:rsidR="00A17563">
        <w:t>Wurttemberg</w:t>
      </w:r>
      <w:r>
        <w:t xml:space="preserve"> </w:t>
      </w:r>
      <w:r w:rsidR="00A17563">
        <w:t xml:space="preserve">stipulate </w:t>
      </w:r>
      <w:proofErr w:type="gramStart"/>
      <w:r w:rsidR="00A17563">
        <w:t>that masks</w:t>
      </w:r>
      <w:proofErr w:type="gramEnd"/>
      <w:r w:rsidR="00A17563">
        <w:t xml:space="preserve"> must be worn in the classrooms and in all public in-door areas.  Currently, there is no stipulation for social distancing (1.5 m) in the classrooms.</w:t>
      </w:r>
    </w:p>
    <w:p w14:paraId="56D5B089" w14:textId="1156460F" w:rsidR="009F6C62" w:rsidRPr="005E1394" w:rsidRDefault="009F6C62" w:rsidP="00255C33">
      <w:pPr>
        <w:pStyle w:val="Heading2"/>
        <w:rPr>
          <w:b/>
          <w:bCs/>
          <w:color w:val="auto"/>
        </w:rPr>
      </w:pPr>
      <w:r w:rsidRPr="005E1394">
        <w:rPr>
          <w:b/>
          <w:bCs/>
          <w:color w:val="auto"/>
        </w:rPr>
        <w:t xml:space="preserve">Can we choose to participate via zoom (classes &amp; spiritual life) if we are on campus? </w:t>
      </w:r>
    </w:p>
    <w:p w14:paraId="35CA7695" w14:textId="42AE8F39" w:rsidR="00255C33" w:rsidRPr="00255C33" w:rsidRDefault="00A17563" w:rsidP="00255C33">
      <w:r>
        <w:t xml:space="preserve">It is expected that all students are physically present for all classes and spiritual life activities (chapel, devotions, </w:t>
      </w:r>
      <w:r w:rsidR="006E3B38">
        <w:t>ce</w:t>
      </w:r>
      <w:r>
        <w:t xml:space="preserve">ll groups, convocation, etc.). Any exemptions must be approved by the administration in advance. We will continue to stream/broadcast the classes and chapel via Zoom/YouTube for the public. </w:t>
      </w:r>
    </w:p>
    <w:p w14:paraId="5EE2591A" w14:textId="2343BFD2" w:rsidR="009F6C62" w:rsidRPr="005E1394" w:rsidRDefault="009F6C62" w:rsidP="00255C33">
      <w:pPr>
        <w:pStyle w:val="Heading2"/>
        <w:rPr>
          <w:b/>
          <w:bCs/>
          <w:color w:val="auto"/>
        </w:rPr>
      </w:pPr>
      <w:r w:rsidRPr="005E1394">
        <w:rPr>
          <w:b/>
          <w:bCs/>
          <w:color w:val="auto"/>
        </w:rPr>
        <w:t>Cafeteria</w:t>
      </w:r>
      <w:r w:rsidR="00A17563" w:rsidRPr="005E1394">
        <w:rPr>
          <w:b/>
          <w:bCs/>
          <w:color w:val="auto"/>
        </w:rPr>
        <w:t>:</w:t>
      </w:r>
      <w:r w:rsidRPr="005E1394">
        <w:rPr>
          <w:b/>
          <w:bCs/>
          <w:color w:val="auto"/>
        </w:rPr>
        <w:t xml:space="preserve"> Social </w:t>
      </w:r>
      <w:r w:rsidR="00A17563" w:rsidRPr="005E1394">
        <w:rPr>
          <w:b/>
          <w:bCs/>
          <w:color w:val="auto"/>
        </w:rPr>
        <w:t>D</w:t>
      </w:r>
      <w:r w:rsidRPr="005E1394">
        <w:rPr>
          <w:b/>
          <w:bCs/>
          <w:color w:val="auto"/>
        </w:rPr>
        <w:t xml:space="preserve">istancing and </w:t>
      </w:r>
      <w:r w:rsidR="00A17563" w:rsidRPr="005E1394">
        <w:rPr>
          <w:b/>
          <w:bCs/>
          <w:color w:val="auto"/>
        </w:rPr>
        <w:t>M</w:t>
      </w:r>
      <w:r w:rsidRPr="005E1394">
        <w:rPr>
          <w:b/>
          <w:bCs/>
          <w:color w:val="auto"/>
        </w:rPr>
        <w:t xml:space="preserve">asks? </w:t>
      </w:r>
    </w:p>
    <w:p w14:paraId="6A9A2A5B" w14:textId="7B80AE8D" w:rsidR="00255C33" w:rsidRPr="00255C33" w:rsidRDefault="00A17563" w:rsidP="00255C33">
      <w:r>
        <w:t>Masks are mandated while in line for the food. But masks may be removed once seated.</w:t>
      </w:r>
      <w:r w:rsidR="006E3B38">
        <w:t xml:space="preserve"> Social distancing is only necessary for external guests.</w:t>
      </w:r>
    </w:p>
    <w:p w14:paraId="2C81126A" w14:textId="7B901E8E" w:rsidR="009F6C62" w:rsidRPr="005E1394" w:rsidRDefault="00A17563" w:rsidP="00255C33">
      <w:pPr>
        <w:pStyle w:val="Heading2"/>
        <w:rPr>
          <w:b/>
          <w:bCs/>
          <w:color w:val="auto"/>
        </w:rPr>
      </w:pPr>
      <w:r w:rsidRPr="005E1394">
        <w:rPr>
          <w:b/>
          <w:bCs/>
          <w:color w:val="auto"/>
        </w:rPr>
        <w:lastRenderedPageBreak/>
        <w:t>Chapel: Social Distancing and Masks</w:t>
      </w:r>
    </w:p>
    <w:p w14:paraId="3F3FECD4" w14:textId="76F6E264" w:rsidR="00255C33" w:rsidRDefault="00A17563" w:rsidP="00255C33">
      <w:r>
        <w:t xml:space="preserve">Current regulations mandate social distancing between households. Those living in the dormitory are living as one “household.”  Masks are required except for those speaking and singing from the stage. </w:t>
      </w:r>
      <w:r w:rsidR="00A86B1B">
        <w:t>Congregation singing is allowed (with masks).</w:t>
      </w:r>
    </w:p>
    <w:p w14:paraId="41269526" w14:textId="25CA798B" w:rsidR="00A86B1B" w:rsidRPr="00255C33" w:rsidRDefault="00A86B1B" w:rsidP="00255C33">
      <w:r>
        <w:t>Guests/visitor are welcome to attend the chapel services. For purposes of contact tracing, ETS must maintain the contact information of all guests for four weeks.</w:t>
      </w:r>
    </w:p>
    <w:p w14:paraId="6EAC296C" w14:textId="4D0BB5DD" w:rsidR="009F6C62" w:rsidRPr="005E1394" w:rsidRDefault="009F6C62" w:rsidP="00255C33">
      <w:pPr>
        <w:pStyle w:val="Heading2"/>
        <w:rPr>
          <w:b/>
          <w:bCs/>
          <w:color w:val="auto"/>
        </w:rPr>
      </w:pPr>
      <w:r w:rsidRPr="005E1394">
        <w:rPr>
          <w:b/>
          <w:bCs/>
          <w:color w:val="auto"/>
        </w:rPr>
        <w:t>Gym</w:t>
      </w:r>
      <w:r w:rsidR="00E12933" w:rsidRPr="005E1394">
        <w:rPr>
          <w:b/>
          <w:bCs/>
          <w:color w:val="auto"/>
        </w:rPr>
        <w:t xml:space="preserve"> </w:t>
      </w:r>
      <w:r w:rsidRPr="005E1394">
        <w:rPr>
          <w:b/>
          <w:bCs/>
          <w:color w:val="auto"/>
        </w:rPr>
        <w:t>/ fitness room</w:t>
      </w:r>
      <w:r w:rsidR="00E12933" w:rsidRPr="005E1394">
        <w:rPr>
          <w:b/>
          <w:bCs/>
          <w:color w:val="auto"/>
        </w:rPr>
        <w:t>. What are the rules for students and guests</w:t>
      </w:r>
      <w:r w:rsidRPr="005E1394">
        <w:rPr>
          <w:b/>
          <w:bCs/>
          <w:color w:val="auto"/>
        </w:rPr>
        <w:t xml:space="preserve">? </w:t>
      </w:r>
    </w:p>
    <w:p w14:paraId="04E4FC08" w14:textId="31BDDD7B" w:rsidR="00255C33" w:rsidRPr="00255C33" w:rsidRDefault="00E12933" w:rsidP="00255C33">
      <w:r>
        <w:t>All residents of the school can use the fitness studio provided they comply with the 3G concept – with students testing twice a week. All external visitors of the fitness room must follow the 3G protocols.</w:t>
      </w:r>
    </w:p>
    <w:p w14:paraId="57A4AD63" w14:textId="1E47A872" w:rsidR="009F6C62" w:rsidRPr="005E1394" w:rsidRDefault="009F6C62" w:rsidP="00255C33">
      <w:pPr>
        <w:pStyle w:val="Heading2"/>
        <w:rPr>
          <w:b/>
          <w:bCs/>
          <w:color w:val="auto"/>
        </w:rPr>
      </w:pPr>
      <w:r w:rsidRPr="005E1394">
        <w:rPr>
          <w:b/>
          <w:bCs/>
          <w:color w:val="auto"/>
        </w:rPr>
        <w:t xml:space="preserve">What are regulations for going and coming back on weekends? (Home &amp; internship) </w:t>
      </w:r>
    </w:p>
    <w:p w14:paraId="3E15F262" w14:textId="4CEFBF8B" w:rsidR="00255C33" w:rsidRPr="00255C33" w:rsidRDefault="00E12933" w:rsidP="00255C33">
      <w:r>
        <w:t>Students can come and go as they please</w:t>
      </w:r>
      <w:r w:rsidR="006E3B38">
        <w:t xml:space="preserve"> </w:t>
      </w:r>
      <w:proofErr w:type="gramStart"/>
      <w:r w:rsidR="006E3B38">
        <w:t>provided</w:t>
      </w:r>
      <w:proofErr w:type="gramEnd"/>
      <w:r w:rsidR="006E3B38">
        <w:t xml:space="preserve"> they have fulfilled their house chores/assignments</w:t>
      </w:r>
      <w:r>
        <w:t>. If leaving the country, please be aware of the consequences if visiting a “high risk area”. Upon return, students need to take a rapid test (as part of the twice per week protocol).</w:t>
      </w:r>
    </w:p>
    <w:p w14:paraId="639C9C6F" w14:textId="6B0072B0" w:rsidR="009F6C62" w:rsidRPr="005E1394" w:rsidRDefault="009F6C62" w:rsidP="00255C33">
      <w:pPr>
        <w:pStyle w:val="Heading2"/>
        <w:rPr>
          <w:b/>
          <w:bCs/>
          <w:color w:val="auto"/>
        </w:rPr>
      </w:pPr>
      <w:r w:rsidRPr="005E1394">
        <w:rPr>
          <w:b/>
          <w:bCs/>
          <w:color w:val="auto"/>
        </w:rPr>
        <w:t xml:space="preserve">How many students can use libraries at once? Is there a limit? </w:t>
      </w:r>
    </w:p>
    <w:p w14:paraId="0B3CC905" w14:textId="38193878" w:rsidR="00255C33" w:rsidRPr="00255C33" w:rsidRDefault="00E12933" w:rsidP="00255C33">
      <w:r>
        <w:t>Based on the 3G concept and the use of masks, there is no limit on the number of students using the library.</w:t>
      </w:r>
    </w:p>
    <w:p w14:paraId="246B1D3F" w14:textId="77777777" w:rsidR="00910FA2" w:rsidRPr="005E1394" w:rsidRDefault="00910FA2" w:rsidP="00910FA2">
      <w:pPr>
        <w:pStyle w:val="Heading2"/>
        <w:rPr>
          <w:b/>
          <w:bCs/>
          <w:color w:val="auto"/>
        </w:rPr>
      </w:pPr>
      <w:r w:rsidRPr="005E1394">
        <w:rPr>
          <w:b/>
          <w:bCs/>
          <w:color w:val="auto"/>
        </w:rPr>
        <w:t xml:space="preserve">Visitors possible? Daily visits – how long, tests etc. needed? </w:t>
      </w:r>
    </w:p>
    <w:p w14:paraId="3C4DBB99" w14:textId="2D66D836" w:rsidR="00910FA2" w:rsidRPr="00255C33" w:rsidRDefault="00044520" w:rsidP="00910FA2">
      <w:r>
        <w:t xml:space="preserve">Yes, visitor may come for daily visits, However, the main office must be notified no later than three business days in advance. All visitors must follow the 3G protocol. All visitors must leave the premises by 10 pm. </w:t>
      </w:r>
    </w:p>
    <w:p w14:paraId="0D22C1E3" w14:textId="77777777" w:rsidR="00910FA2" w:rsidRPr="005E1394" w:rsidRDefault="00910FA2" w:rsidP="00910FA2">
      <w:pPr>
        <w:pStyle w:val="Heading2"/>
        <w:rPr>
          <w:b/>
          <w:bCs/>
          <w:color w:val="auto"/>
        </w:rPr>
      </w:pPr>
      <w:r w:rsidRPr="005E1394">
        <w:rPr>
          <w:b/>
          <w:bCs/>
          <w:color w:val="auto"/>
        </w:rPr>
        <w:t xml:space="preserve">Can visitors sleep over in guest rooms? </w:t>
      </w:r>
    </w:p>
    <w:p w14:paraId="0974EB1F" w14:textId="41F12151" w:rsidR="00910FA2" w:rsidRPr="00255C33" w:rsidRDefault="00044520" w:rsidP="00910FA2">
      <w:r>
        <w:t xml:space="preserve">Currently guest rooms are reserved only for lecturers and guests on school business. </w:t>
      </w:r>
    </w:p>
    <w:p w14:paraId="656CCCF1" w14:textId="77777777" w:rsidR="00910FA2" w:rsidRPr="005E1394" w:rsidRDefault="00910FA2" w:rsidP="00910FA2">
      <w:pPr>
        <w:pStyle w:val="Heading2"/>
        <w:rPr>
          <w:b/>
          <w:bCs/>
          <w:color w:val="auto"/>
        </w:rPr>
      </w:pPr>
      <w:r w:rsidRPr="005E1394">
        <w:rPr>
          <w:b/>
          <w:bCs/>
          <w:color w:val="auto"/>
        </w:rPr>
        <w:t xml:space="preserve">Can visitors sleep in student’s rooms? </w:t>
      </w:r>
    </w:p>
    <w:p w14:paraId="471D9AFD" w14:textId="77777777" w:rsidR="00044520" w:rsidRPr="00255C33" w:rsidRDefault="00044520" w:rsidP="00044520">
      <w:r>
        <w:t xml:space="preserve">Currently guest rooms are reserved only for lecturers and guests on school business. </w:t>
      </w:r>
    </w:p>
    <w:p w14:paraId="6AB16853" w14:textId="54CB97C7" w:rsidR="00910FA2" w:rsidRPr="005E1394" w:rsidRDefault="00910FA2" w:rsidP="00910FA2">
      <w:pPr>
        <w:pStyle w:val="Heading2"/>
        <w:rPr>
          <w:b/>
          <w:bCs/>
          <w:color w:val="auto"/>
        </w:rPr>
      </w:pPr>
      <w:r w:rsidRPr="005E1394">
        <w:rPr>
          <w:b/>
          <w:bCs/>
          <w:color w:val="auto"/>
        </w:rPr>
        <w:t xml:space="preserve">Can visitors eat in cafeteria? What regulations are there? </w:t>
      </w:r>
    </w:p>
    <w:p w14:paraId="32FC23AD" w14:textId="6B0BB40F" w:rsidR="00910FA2" w:rsidRPr="00255C33" w:rsidRDefault="00044520" w:rsidP="00910FA2">
      <w:r>
        <w:t>All guests must follow the 3G protocols with the addition of social distancing. Guests must be reported to the kitchen by 9 am. Meals must be paid in advance in the office.</w:t>
      </w:r>
    </w:p>
    <w:p w14:paraId="0DF1706E" w14:textId="031911CF" w:rsidR="00910FA2" w:rsidRPr="005E1394" w:rsidRDefault="00044520" w:rsidP="00910FA2">
      <w:pPr>
        <w:pStyle w:val="Heading2"/>
        <w:rPr>
          <w:b/>
          <w:bCs/>
          <w:color w:val="auto"/>
        </w:rPr>
      </w:pPr>
      <w:r w:rsidRPr="005E1394">
        <w:rPr>
          <w:b/>
          <w:bCs/>
          <w:color w:val="auto"/>
        </w:rPr>
        <w:t>Are the i</w:t>
      </w:r>
      <w:r w:rsidR="00910FA2" w:rsidRPr="005E1394">
        <w:rPr>
          <w:b/>
          <w:bCs/>
          <w:color w:val="auto"/>
        </w:rPr>
        <w:t>nternship</w:t>
      </w:r>
      <w:r w:rsidRPr="005E1394">
        <w:rPr>
          <w:b/>
          <w:bCs/>
          <w:color w:val="auto"/>
        </w:rPr>
        <w:t>s</w:t>
      </w:r>
      <w:r w:rsidR="00910FA2" w:rsidRPr="005E1394">
        <w:rPr>
          <w:b/>
          <w:bCs/>
          <w:color w:val="auto"/>
        </w:rPr>
        <w:t xml:space="preserve"> on weekend required or we can choose? </w:t>
      </w:r>
    </w:p>
    <w:p w14:paraId="0272D181" w14:textId="68CECC69" w:rsidR="00910FA2" w:rsidRPr="00255C33" w:rsidRDefault="00C15E1F" w:rsidP="00910FA2">
      <w:r>
        <w:t>Students are to fulfill their required internships (</w:t>
      </w:r>
      <w:proofErr w:type="spellStart"/>
      <w:r>
        <w:t>Begleitpratika</w:t>
      </w:r>
      <w:proofErr w:type="spellEnd"/>
      <w:r>
        <w:t xml:space="preserve">). However, those working in the kitchen must coordinate their work schedules </w:t>
      </w:r>
      <w:proofErr w:type="spellStart"/>
      <w:r>
        <w:t>Vio’s</w:t>
      </w:r>
      <w:proofErr w:type="spellEnd"/>
      <w:r>
        <w:t xml:space="preserve"> approval with the local church where they serve.</w:t>
      </w:r>
    </w:p>
    <w:p w14:paraId="155D338E" w14:textId="77777777" w:rsidR="00255C33" w:rsidRPr="00255C33" w:rsidRDefault="00255C33" w:rsidP="00255C33"/>
    <w:sectPr w:rsidR="00255C33" w:rsidRPr="00255C33" w:rsidSect="00C17782">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94785"/>
    <w:multiLevelType w:val="hybridMultilevel"/>
    <w:tmpl w:val="1612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C62"/>
    <w:rsid w:val="00044520"/>
    <w:rsid w:val="00255C33"/>
    <w:rsid w:val="00277E73"/>
    <w:rsid w:val="004A4FE3"/>
    <w:rsid w:val="005E1394"/>
    <w:rsid w:val="006D6F92"/>
    <w:rsid w:val="006E3B38"/>
    <w:rsid w:val="0073712D"/>
    <w:rsid w:val="008737F9"/>
    <w:rsid w:val="00910FA2"/>
    <w:rsid w:val="009869BF"/>
    <w:rsid w:val="009A2BC5"/>
    <w:rsid w:val="009F6C62"/>
    <w:rsid w:val="00A17563"/>
    <w:rsid w:val="00A86B1B"/>
    <w:rsid w:val="00BD599B"/>
    <w:rsid w:val="00C15E1F"/>
    <w:rsid w:val="00C17782"/>
    <w:rsid w:val="00D36EAA"/>
    <w:rsid w:val="00E12933"/>
    <w:rsid w:val="00F9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82793"/>
  <w15:chartTrackingRefBased/>
  <w15:docId w15:val="{4BF58C2B-C38C-4479-9E9E-A4B6ADFE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C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5C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C62"/>
    <w:pPr>
      <w:ind w:left="720"/>
      <w:contextualSpacing/>
    </w:pPr>
  </w:style>
  <w:style w:type="paragraph" w:styleId="Title">
    <w:name w:val="Title"/>
    <w:basedOn w:val="Normal"/>
    <w:next w:val="Normal"/>
    <w:link w:val="TitleChar"/>
    <w:uiPriority w:val="10"/>
    <w:qFormat/>
    <w:rsid w:val="009F6C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6C6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F6C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5C3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1130</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Rosson</dc:creator>
  <cp:keywords/>
  <dc:description/>
  <cp:lastModifiedBy>Tom Rosson</cp:lastModifiedBy>
  <cp:revision>9</cp:revision>
  <dcterms:created xsi:type="dcterms:W3CDTF">2021-08-20T15:01:00Z</dcterms:created>
  <dcterms:modified xsi:type="dcterms:W3CDTF">2021-08-21T16:38:00Z</dcterms:modified>
</cp:coreProperties>
</file>